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3AE36" w14:textId="77777777" w:rsidR="0084470D" w:rsidRDefault="0084470D" w:rsidP="0084470D">
      <w:pPr>
        <w:pStyle w:val="a3"/>
      </w:pPr>
      <w:r>
        <w:t>Генеральному директору ООО «Старт»</w:t>
      </w:r>
    </w:p>
    <w:p w14:paraId="0F1F376B" w14:textId="77777777" w:rsidR="0084470D" w:rsidRDefault="0084470D" w:rsidP="0084470D">
      <w:pPr>
        <w:pStyle w:val="a3"/>
      </w:pPr>
      <w:r>
        <w:t>Орлову С. И.</w:t>
      </w:r>
    </w:p>
    <w:p w14:paraId="3B9DC9A1" w14:textId="77777777" w:rsidR="0084470D" w:rsidRDefault="0084470D" w:rsidP="0084470D">
      <w:pPr>
        <w:pStyle w:val="a3"/>
      </w:pPr>
      <w:r>
        <w:t>Москва, ул. Сураконского, д. 23, оф. 4</w:t>
      </w:r>
    </w:p>
    <w:p w14:paraId="2F4D0373" w14:textId="77777777" w:rsidR="0084470D" w:rsidRDefault="0084470D" w:rsidP="0084470D">
      <w:pPr>
        <w:pStyle w:val="a3"/>
      </w:pPr>
      <w:r>
        <w:t>от генерального директора ООО «Ирис»</w:t>
      </w:r>
    </w:p>
    <w:p w14:paraId="388A2413" w14:textId="77777777" w:rsidR="0084470D" w:rsidRDefault="0084470D" w:rsidP="0084470D">
      <w:pPr>
        <w:pStyle w:val="a3"/>
      </w:pPr>
      <w:r>
        <w:t>Карпова К. В.</w:t>
      </w:r>
    </w:p>
    <w:p w14:paraId="2696C9D1" w14:textId="77777777" w:rsidR="0084470D" w:rsidRDefault="0084470D" w:rsidP="0084470D">
      <w:pPr>
        <w:pStyle w:val="a3"/>
      </w:pPr>
      <w:r>
        <w:t>Москва, ул. Краева, д. 12, оф. 8</w:t>
      </w:r>
    </w:p>
    <w:p w14:paraId="01C91366" w14:textId="77777777" w:rsidR="0084470D" w:rsidRDefault="0084470D" w:rsidP="0084470D">
      <w:pPr>
        <w:pStyle w:val="a3"/>
      </w:pPr>
      <w:r>
        <w:t> </w:t>
      </w:r>
    </w:p>
    <w:p w14:paraId="19F9D393" w14:textId="77777777" w:rsidR="0084470D" w:rsidRDefault="0084470D" w:rsidP="0084470D">
      <w:pPr>
        <w:pStyle w:val="a3"/>
      </w:pPr>
      <w:r>
        <w:t>Уважаемый Сергей Иванович!</w:t>
      </w:r>
    </w:p>
    <w:p w14:paraId="203665A1" w14:textId="77777777" w:rsidR="0084470D" w:rsidRDefault="0084470D" w:rsidP="0084470D">
      <w:pPr>
        <w:pStyle w:val="a3"/>
      </w:pPr>
      <w:r>
        <w:t> </w:t>
      </w:r>
    </w:p>
    <w:p w14:paraId="61E596F2" w14:textId="77777777" w:rsidR="0084470D" w:rsidRDefault="0084470D" w:rsidP="0084470D">
      <w:pPr>
        <w:pStyle w:val="a3"/>
      </w:pPr>
      <w:r>
        <w:t>Между ООО «Старт» и ООО «Ирис» заключен договор аренды складских помещений от __.__.____ № 123-ДА, расположенных по адресу: Москва, ул. Заводская, д. 8. В связи с введением на территории Москвы с 05.03.2020 указом мэра Москвы «О введении режима повышенной готовности» от 05.03.2020 № 12-УМ карантинных мероприятий, осуществление обычной коммерческой деятельности ООО «Ирис» существенно ограничено.</w:t>
      </w:r>
    </w:p>
    <w:p w14:paraId="3FDCAA5D" w14:textId="77777777" w:rsidR="0084470D" w:rsidRDefault="0084470D" w:rsidP="0084470D">
      <w:pPr>
        <w:pStyle w:val="a3"/>
      </w:pPr>
      <w:r>
        <w:t>Для оказания помощи наиболее пострадавшим от карантинных мероприятий хозяйствующим субъектам постановлением Правительства РФ «Об установлении требований…» от 03.04.2020 № 439 утверждены типовые условия предоставления отсрочки арендаторам коммерческой недвижимости.</w:t>
      </w:r>
    </w:p>
    <w:p w14:paraId="0F809392" w14:textId="77777777" w:rsidR="0084470D" w:rsidRDefault="0084470D" w:rsidP="0084470D">
      <w:pPr>
        <w:pStyle w:val="a3"/>
      </w:pPr>
      <w:r>
        <w:t>В связи с невозможностью полноценного осуществления коммерческой деятельности ООО «Ирис» в настоящее время не располагает достаточными средствами для погашения задолженности по арендным платежам за аренду обозначенных складских помещений. Поэтому просим вас в течение 30 дней с момента получения настоящего письма заключить и обратиться за государственной регистрацией прилагаемого дополнительного соглашения о предоставлении отсрочки по уплате арендных платежей к договору аренды от __.__.____ № 123 ДА на условиях, утвержденных Правительством РФ.</w:t>
      </w:r>
    </w:p>
    <w:p w14:paraId="52A9FD16" w14:textId="77777777" w:rsidR="0084470D" w:rsidRDefault="0084470D" w:rsidP="0084470D">
      <w:pPr>
        <w:pStyle w:val="a3"/>
      </w:pPr>
      <w:r>
        <w:t>Генеральный директор ООО «Ирис»</w:t>
      </w:r>
    </w:p>
    <w:p w14:paraId="5E5F25E8" w14:textId="77777777" w:rsidR="0084470D" w:rsidRDefault="0084470D" w:rsidP="0084470D">
      <w:pPr>
        <w:pStyle w:val="a3"/>
      </w:pPr>
      <w:r>
        <w:t xml:space="preserve">Карпов К. В. </w:t>
      </w:r>
      <w:r>
        <w:rPr>
          <w:rStyle w:val="a4"/>
        </w:rPr>
        <w:t>/Карпов/</w:t>
      </w:r>
    </w:p>
    <w:p w14:paraId="3F1CBC42" w14:textId="77777777" w:rsidR="00E2354B" w:rsidRDefault="00E2354B"/>
    <w:sectPr w:rsidR="00E2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8C"/>
    <w:rsid w:val="006E5B8C"/>
    <w:rsid w:val="0084470D"/>
    <w:rsid w:val="00E2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AB846-06F5-4EF1-A44F-67F30557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447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asus</dc:creator>
  <cp:keywords/>
  <dc:description/>
  <cp:lastModifiedBy>asus asus</cp:lastModifiedBy>
  <cp:revision>3</cp:revision>
  <dcterms:created xsi:type="dcterms:W3CDTF">2020-12-21T09:54:00Z</dcterms:created>
  <dcterms:modified xsi:type="dcterms:W3CDTF">2020-12-21T09:56:00Z</dcterms:modified>
</cp:coreProperties>
</file>